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EE" w:rsidRPr="00B967EE" w:rsidRDefault="00B967EE" w:rsidP="00B967E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val="de-DE" w:eastAsia="de-DE"/>
        </w:rPr>
      </w:pPr>
      <w:r w:rsidRPr="00B967EE">
        <w:rPr>
          <w:rFonts w:ascii="Calibri" w:eastAsia="Times New Roman" w:hAnsi="Calibri" w:cs="Times New Roman"/>
          <w:b/>
          <w:sz w:val="36"/>
          <w:szCs w:val="24"/>
          <w:lang w:val="de-DE" w:eastAsia="de-DE"/>
        </w:rPr>
        <w:t>Kostenaufstellung Schüler/Jugend/Juniorensport</w:t>
      </w:r>
    </w:p>
    <w:p w:rsidR="00B967EE" w:rsidRPr="00B967EE" w:rsidRDefault="00B967EE" w:rsidP="00B967E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val="de-DE" w:eastAsia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977"/>
        <w:gridCol w:w="3700"/>
        <w:gridCol w:w="922"/>
        <w:gridCol w:w="2856"/>
        <w:gridCol w:w="754"/>
        <w:gridCol w:w="1418"/>
      </w:tblGrid>
      <w:tr w:rsidR="00B967EE" w:rsidRPr="00B967EE" w:rsidTr="00B967EE">
        <w:tc>
          <w:tcPr>
            <w:tcW w:w="977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Verein:</w:t>
            </w:r>
          </w:p>
        </w:tc>
        <w:tc>
          <w:tcPr>
            <w:tcW w:w="3700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Saison:</w:t>
            </w:r>
          </w:p>
        </w:tc>
        <w:tc>
          <w:tcPr>
            <w:tcW w:w="2856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Blatt:</w:t>
            </w:r>
          </w:p>
        </w:tc>
        <w:tc>
          <w:tcPr>
            <w:tcW w:w="1418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14"/>
        <w:gridCol w:w="2127"/>
        <w:gridCol w:w="992"/>
        <w:gridCol w:w="992"/>
        <w:gridCol w:w="1134"/>
        <w:gridCol w:w="1276"/>
        <w:gridCol w:w="1163"/>
      </w:tblGrid>
      <w:tr w:rsidR="00B967EE" w:rsidRPr="00B967EE" w:rsidTr="00026C02">
        <w:tc>
          <w:tcPr>
            <w:tcW w:w="113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Datum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Zielort: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Begründung: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Startgeld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0,13€/km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 xml:space="preserve">5€/Pers, </w:t>
            </w:r>
          </w:p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je ½ Tag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Verband-</w:t>
            </w:r>
          </w:p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proofErr w:type="spellStart"/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zuschuss</w:t>
            </w:r>
            <w:proofErr w:type="spellEnd"/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 xml:space="preserve"> o. sonstiges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</w:pPr>
            <w:proofErr w:type="spellStart"/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Gesamtauf</w:t>
            </w:r>
            <w:proofErr w:type="spellEnd"/>
            <w:r w:rsidRPr="00B967EE">
              <w:rPr>
                <w:rFonts w:ascii="Calibri" w:eastAsia="Times New Roman" w:hAnsi="Calibri" w:cs="Times New Roman"/>
                <w:sz w:val="20"/>
                <w:szCs w:val="20"/>
                <w:lang w:val="de-DE" w:eastAsia="de-DE"/>
              </w:rPr>
              <w:t>-wand für Verein</w:t>
            </w: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  <w:tr w:rsidR="00B967EE" w:rsidRPr="00B967EE" w:rsidTr="00026C02"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1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27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34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3" w:type="dxa"/>
          </w:tcPr>
          <w:p w:rsidR="00B967EE" w:rsidRPr="00B967EE" w:rsidRDefault="00B967EE" w:rsidP="00026C0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689"/>
        <w:gridCol w:w="3118"/>
        <w:gridCol w:w="3188"/>
        <w:gridCol w:w="1632"/>
      </w:tblGrid>
      <w:tr w:rsidR="00B967EE" w:rsidRPr="00B967EE" w:rsidTr="00B967EE">
        <w:tc>
          <w:tcPr>
            <w:tcW w:w="2689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Die Richtigkeit bestätigt:</w:t>
            </w:r>
          </w:p>
        </w:tc>
        <w:tc>
          <w:tcPr>
            <w:tcW w:w="3118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188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Gesamtsumme/Übertrag EUR:</w:t>
            </w:r>
          </w:p>
        </w:tc>
        <w:tc>
          <w:tcPr>
            <w:tcW w:w="1632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604"/>
        <w:gridCol w:w="2794"/>
        <w:gridCol w:w="964"/>
        <w:gridCol w:w="1610"/>
        <w:gridCol w:w="1553"/>
        <w:gridCol w:w="3102"/>
      </w:tblGrid>
      <w:tr w:rsidR="00B967EE" w:rsidRPr="00B967EE" w:rsidTr="00B967EE">
        <w:tc>
          <w:tcPr>
            <w:tcW w:w="60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Ort:</w:t>
            </w:r>
          </w:p>
        </w:tc>
        <w:tc>
          <w:tcPr>
            <w:tcW w:w="2794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Datum:</w:t>
            </w:r>
          </w:p>
        </w:tc>
        <w:tc>
          <w:tcPr>
            <w:tcW w:w="1610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Unterschrift:</w:t>
            </w:r>
          </w:p>
        </w:tc>
        <w:tc>
          <w:tcPr>
            <w:tcW w:w="3102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948"/>
        <w:gridCol w:w="3382"/>
        <w:gridCol w:w="766"/>
        <w:gridCol w:w="4531"/>
      </w:tblGrid>
      <w:tr w:rsidR="00B967EE" w:rsidRPr="00B967EE" w:rsidTr="00B967EE">
        <w:tc>
          <w:tcPr>
            <w:tcW w:w="1954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Vereinskonto bei:</w:t>
            </w:r>
          </w:p>
        </w:tc>
        <w:tc>
          <w:tcPr>
            <w:tcW w:w="3428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  <w:r w:rsidRPr="00B967EE"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  <w:t>IBAN:</w:t>
            </w:r>
          </w:p>
        </w:tc>
        <w:tc>
          <w:tcPr>
            <w:tcW w:w="4594" w:type="dxa"/>
          </w:tcPr>
          <w:p w:rsidR="00B967EE" w:rsidRPr="00B967EE" w:rsidRDefault="00B967EE" w:rsidP="00026C02">
            <w:pPr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:rsidR="00B967EE" w:rsidRPr="00B967EE" w:rsidRDefault="00B967EE" w:rsidP="00B967EE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val="de-DE" w:eastAsia="de-DE"/>
        </w:rPr>
      </w:pPr>
      <w:r w:rsidRPr="00B967EE">
        <w:rPr>
          <w:rFonts w:ascii="Calibri" w:eastAsia="Times New Roman" w:hAnsi="Calibri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51182" wp14:editId="1F8D57CF">
                <wp:simplePos x="0" y="0"/>
                <wp:positionH relativeFrom="column">
                  <wp:posOffset>-26035</wp:posOffset>
                </wp:positionH>
                <wp:positionV relativeFrom="paragraph">
                  <wp:posOffset>77470</wp:posOffset>
                </wp:positionV>
                <wp:extent cx="6762750" cy="561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2F47A" id="Rechteck 1" o:spid="_x0000_s1026" style="position:absolute;margin-left:-2.05pt;margin-top:6.1pt;width:532.5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" fillcolor="#d8d8d8 [2732]" strokecolor="black [3200]" strokeweight="2pt"/>
            </w:pict>
          </mc:Fallback>
        </mc:AlternateContent>
      </w:r>
    </w:p>
    <w:p w:rsidR="00B967EE" w:rsidRPr="00B967EE" w:rsidRDefault="00B967EE" w:rsidP="00B967EE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val="de-DE" w:eastAsia="de-DE"/>
        </w:rPr>
      </w:pPr>
      <w:r w:rsidRPr="00B967EE">
        <w:rPr>
          <w:rFonts w:ascii="Calibri" w:eastAsia="Times New Roman" w:hAnsi="Calibri" w:cs="Times New Roman"/>
          <w:szCs w:val="20"/>
          <w:lang w:val="de-DE" w:eastAsia="de-DE"/>
        </w:rPr>
        <w:t>Dieser Zuschussantrag ist nach jedem Spieljahr (1.10. bis 30.9) bis spätestens 15.11 an den KGF zu senden.</w:t>
      </w:r>
    </w:p>
    <w:p w:rsidR="00B967EE" w:rsidRPr="00B967EE" w:rsidRDefault="00B967EE" w:rsidP="00B967EE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val="de-DE" w:eastAsia="de-DE"/>
        </w:rPr>
      </w:pPr>
      <w:r w:rsidRPr="00B967EE">
        <w:rPr>
          <w:rFonts w:ascii="Calibri" w:eastAsia="Times New Roman" w:hAnsi="Calibri" w:cs="Times New Roman"/>
          <w:szCs w:val="20"/>
          <w:lang w:val="de-DE" w:eastAsia="de-DE"/>
        </w:rPr>
        <w:t xml:space="preserve">Schien Wolfgang, Mariengasse 8, 93342 Saal </w:t>
      </w:r>
      <w:proofErr w:type="spellStart"/>
      <w:r w:rsidRPr="00B967EE">
        <w:rPr>
          <w:rFonts w:ascii="Calibri" w:eastAsia="Times New Roman" w:hAnsi="Calibri" w:cs="Times New Roman"/>
          <w:szCs w:val="20"/>
          <w:lang w:val="de-DE" w:eastAsia="de-DE"/>
        </w:rPr>
        <w:t>a.d.</w:t>
      </w:r>
      <w:proofErr w:type="spellEnd"/>
      <w:r w:rsidRPr="00B967EE">
        <w:rPr>
          <w:rFonts w:ascii="Calibri" w:eastAsia="Times New Roman" w:hAnsi="Calibri" w:cs="Times New Roman"/>
          <w:szCs w:val="20"/>
          <w:lang w:val="de-DE" w:eastAsia="de-DE"/>
        </w:rPr>
        <w:t xml:space="preserve"> Donau Tel: 09441 641923 email: wolfgang@familie-schien.de</w:t>
      </w:r>
    </w:p>
    <w:p w:rsidR="005272A4" w:rsidRPr="00B967EE" w:rsidRDefault="005272A4" w:rsidP="00706B95">
      <w:pPr>
        <w:pStyle w:val="KeinLeerraum"/>
        <w:rPr>
          <w:rFonts w:ascii="Calibri" w:hAnsi="Calibri"/>
        </w:rPr>
      </w:pPr>
      <w:bookmarkStart w:id="0" w:name="_GoBack"/>
      <w:bookmarkEnd w:id="0"/>
    </w:p>
    <w:sectPr w:rsidR="005272A4" w:rsidRPr="00B967EE" w:rsidSect="00B967EE">
      <w:headerReference w:type="default" r:id="rId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D4" w:rsidRDefault="002B78D4" w:rsidP="002B78D4">
      <w:pPr>
        <w:spacing w:after="0" w:line="240" w:lineRule="auto"/>
      </w:pPr>
      <w:r>
        <w:separator/>
      </w:r>
    </w:p>
  </w:endnote>
  <w:endnote w:type="continuationSeparator" w:id="0">
    <w:p w:rsidR="002B78D4" w:rsidRDefault="002B78D4" w:rsidP="002B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D4" w:rsidRDefault="002B78D4" w:rsidP="002B78D4">
      <w:pPr>
        <w:spacing w:after="0" w:line="240" w:lineRule="auto"/>
      </w:pPr>
      <w:r>
        <w:separator/>
      </w:r>
    </w:p>
  </w:footnote>
  <w:footnote w:type="continuationSeparator" w:id="0">
    <w:p w:rsidR="002B78D4" w:rsidRDefault="002B78D4" w:rsidP="002B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1720"/>
    </w:tblGrid>
    <w:tr w:rsidR="002B78D4" w:rsidRPr="005272A4" w:rsidTr="00211EAA">
      <w:trPr>
        <w:jc w:val="center"/>
      </w:trPr>
      <w:tc>
        <w:tcPr>
          <w:tcW w:w="9214" w:type="dxa"/>
        </w:tcPr>
        <w:p w:rsidR="002B78D4" w:rsidRPr="005272A4" w:rsidRDefault="002B78D4" w:rsidP="002B78D4">
          <w:pPr>
            <w:spacing w:after="0" w:line="240" w:lineRule="auto"/>
            <w:ind w:right="-1346"/>
            <w:rPr>
              <w:rFonts w:ascii="Calibri" w:eastAsia="Times New Roman" w:hAnsi="Calibri" w:cs="Times New Roman"/>
              <w:b/>
              <w:sz w:val="48"/>
              <w:szCs w:val="20"/>
              <w:lang w:val="de-DE" w:eastAsia="de-DE"/>
            </w:rPr>
          </w:pPr>
          <w:r>
            <w:rPr>
              <w:rFonts w:ascii="Calibri" w:eastAsia="Times New Roman" w:hAnsi="Calibri" w:cs="Times New Roman"/>
              <w:b/>
              <w:sz w:val="48"/>
              <w:szCs w:val="20"/>
              <w:lang w:val="de-DE" w:eastAsia="de-DE"/>
            </w:rPr>
            <w:t xml:space="preserve"> </w:t>
          </w:r>
          <w:r w:rsidRPr="005272A4">
            <w:rPr>
              <w:rFonts w:ascii="Calibri" w:eastAsia="Times New Roman" w:hAnsi="Calibri" w:cs="Times New Roman"/>
              <w:b/>
              <w:sz w:val="48"/>
              <w:szCs w:val="20"/>
              <w:lang w:val="de-DE" w:eastAsia="de-DE"/>
            </w:rPr>
            <w:t xml:space="preserve"> </w:t>
          </w:r>
          <w:r w:rsidRPr="002B78D4">
            <w:rPr>
              <w:rFonts w:ascii="Calibri" w:eastAsia="Times New Roman" w:hAnsi="Calibri" w:cs="Times New Roman"/>
              <w:b/>
              <w:sz w:val="52"/>
              <w:szCs w:val="20"/>
              <w:lang w:val="de-DE" w:eastAsia="de-DE"/>
            </w:rPr>
            <w:t>Eisschießkreis 603 "</w:t>
          </w:r>
          <w:proofErr w:type="spellStart"/>
          <w:r w:rsidRPr="002B78D4">
            <w:rPr>
              <w:rFonts w:ascii="Calibri" w:eastAsia="Times New Roman" w:hAnsi="Calibri" w:cs="Times New Roman"/>
              <w:b/>
              <w:sz w:val="52"/>
              <w:szCs w:val="20"/>
              <w:lang w:val="de-DE" w:eastAsia="de-DE"/>
            </w:rPr>
            <w:t>Befreiungshalle"e.V</w:t>
          </w:r>
          <w:proofErr w:type="spellEnd"/>
          <w:r w:rsidRPr="002B78D4">
            <w:rPr>
              <w:rFonts w:ascii="Calibri" w:eastAsia="Times New Roman" w:hAnsi="Calibri" w:cs="Times New Roman"/>
              <w:b/>
              <w:sz w:val="52"/>
              <w:szCs w:val="20"/>
              <w:lang w:val="de-DE" w:eastAsia="de-DE"/>
            </w:rPr>
            <w:t>.</w:t>
          </w:r>
        </w:p>
        <w:p w:rsidR="002B78D4" w:rsidRDefault="002B78D4" w:rsidP="002B78D4">
          <w:pPr>
            <w:spacing w:after="0" w:line="240" w:lineRule="auto"/>
            <w:ind w:right="-1346"/>
            <w:rPr>
              <w:rFonts w:ascii="Calibri" w:eastAsia="Times New Roman" w:hAnsi="Calibri" w:cs="Times New Roman"/>
              <w:b/>
              <w:sz w:val="28"/>
              <w:szCs w:val="20"/>
              <w:lang w:val="de-DE" w:eastAsia="de-DE"/>
            </w:rPr>
          </w:pPr>
          <w:r w:rsidRPr="005272A4">
            <w:rPr>
              <w:rFonts w:ascii="Calibri" w:eastAsia="Times New Roman" w:hAnsi="Calibri" w:cs="Times New Roman"/>
              <w:b/>
              <w:sz w:val="28"/>
              <w:szCs w:val="20"/>
              <w:lang w:val="de-DE" w:eastAsia="de-DE"/>
            </w:rPr>
            <w:t xml:space="preserve">    Bayerischer Eissportverband / Bezirk VI "Oberpfalz"</w:t>
          </w:r>
        </w:p>
        <w:p w:rsidR="002B78D4" w:rsidRPr="002B78D4" w:rsidRDefault="002B78D4" w:rsidP="002B78D4">
          <w:pPr>
            <w:spacing w:after="0" w:line="240" w:lineRule="auto"/>
            <w:ind w:right="-1346"/>
            <w:rPr>
              <w:rFonts w:ascii="Calibri" w:eastAsia="Times New Roman" w:hAnsi="Calibri" w:cs="Times New Roman"/>
              <w:b/>
              <w:sz w:val="24"/>
              <w:szCs w:val="20"/>
              <w:lang w:val="de-DE" w:eastAsia="de-DE"/>
            </w:rPr>
          </w:pPr>
        </w:p>
      </w:tc>
      <w:tc>
        <w:tcPr>
          <w:tcW w:w="1720" w:type="dxa"/>
        </w:tcPr>
        <w:p w:rsidR="002B78D4" w:rsidRPr="005272A4" w:rsidRDefault="002B78D4" w:rsidP="002B78D4">
          <w:pPr>
            <w:spacing w:after="0" w:line="240" w:lineRule="auto"/>
            <w:ind w:left="213" w:hanging="425"/>
            <w:rPr>
              <w:rFonts w:ascii="Calibri" w:eastAsia="Times New Roman" w:hAnsi="Calibri" w:cs="Times New Roman"/>
              <w:b/>
              <w:sz w:val="44"/>
              <w:szCs w:val="20"/>
              <w:lang w:val="de-DE" w:eastAsia="de-DE"/>
            </w:rPr>
          </w:pPr>
          <w:r w:rsidRPr="005272A4">
            <w:rPr>
              <w:rFonts w:ascii="Calibri" w:eastAsia="Times New Roman" w:hAnsi="Calibri" w:cs="Times New Roman"/>
              <w:b/>
              <w:sz w:val="18"/>
              <w:szCs w:val="20"/>
              <w:lang w:val="de-DE" w:eastAsia="de-DE"/>
            </w:rPr>
            <w:t xml:space="preserve">  </w:t>
          </w:r>
        </w:p>
      </w:tc>
    </w:tr>
  </w:tbl>
  <w:p w:rsidR="002B78D4" w:rsidRPr="005272A4" w:rsidRDefault="002B78D4" w:rsidP="002B78D4">
    <w:pPr>
      <w:pBdr>
        <w:top w:val="single" w:sz="4" w:space="1" w:color="auto"/>
        <w:bottom w:val="single" w:sz="4" w:space="1" w:color="auto"/>
      </w:pBdr>
      <w:tabs>
        <w:tab w:val="left" w:pos="567"/>
        <w:tab w:val="left" w:pos="2127"/>
        <w:tab w:val="left" w:pos="3402"/>
        <w:tab w:val="left" w:pos="5529"/>
        <w:tab w:val="right" w:pos="9356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de-DE" w:eastAsia="de-DE"/>
      </w:rPr>
    </w:pPr>
    <w:r>
      <w:rPr>
        <w:rFonts w:ascii="Calibri" w:eastAsia="Times New Roman" w:hAnsi="Calibri" w:cs="Times New Roman"/>
        <w:b/>
        <w:noProof/>
        <w:sz w:val="44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2C1F6506" wp14:editId="4B7370A5">
          <wp:simplePos x="0" y="0"/>
          <wp:positionH relativeFrom="margin">
            <wp:posOffset>5603240</wp:posOffset>
          </wp:positionH>
          <wp:positionV relativeFrom="paragraph">
            <wp:posOffset>-962025</wp:posOffset>
          </wp:positionV>
          <wp:extent cx="959422" cy="9429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22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>KO: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ab/>
    </w:r>
    <w:r>
      <w:rPr>
        <w:rFonts w:ascii="Calibri" w:eastAsia="Times New Roman" w:hAnsi="Calibri" w:cs="Times New Roman"/>
        <w:sz w:val="20"/>
        <w:szCs w:val="20"/>
        <w:lang w:val="de-DE" w:eastAsia="de-DE"/>
      </w:rPr>
      <w:t xml:space="preserve">Ingrid KÄRTNER, Fliederweg 18 a, 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>93346 IHRLERSTEIN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ab/>
      <w:t>Tel: 09441/21486</w:t>
    </w:r>
    <w:r>
      <w:rPr>
        <w:rFonts w:ascii="Calibri" w:eastAsia="Times New Roman" w:hAnsi="Calibri" w:cs="Times New Roman"/>
        <w:sz w:val="20"/>
        <w:szCs w:val="20"/>
        <w:lang w:val="de-DE" w:eastAsia="de-DE"/>
      </w:rPr>
      <w:t>,   Mail: f-kaertner@t-online.de</w:t>
    </w:r>
  </w:p>
  <w:p w:rsidR="002B78D4" w:rsidRPr="005272A4" w:rsidRDefault="002B78D4" w:rsidP="002B78D4">
    <w:pPr>
      <w:pBdr>
        <w:top w:val="single" w:sz="4" w:space="1" w:color="auto"/>
        <w:bottom w:val="single" w:sz="4" w:space="1" w:color="auto"/>
      </w:pBdr>
      <w:tabs>
        <w:tab w:val="left" w:pos="567"/>
        <w:tab w:val="left" w:pos="2127"/>
        <w:tab w:val="left" w:pos="3402"/>
        <w:tab w:val="left" w:pos="5529"/>
        <w:tab w:val="right" w:pos="9356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fr-FR" w:eastAsia="de-DE"/>
      </w:rPr>
    </w:pPr>
    <w:r>
      <w:rPr>
        <w:rFonts w:ascii="Calibri" w:eastAsia="Times New Roman" w:hAnsi="Calibri" w:cs="Times New Roman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190500</wp:posOffset>
              </wp:positionV>
              <wp:extent cx="6810375" cy="45719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10375" cy="4571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12651" id="Rechteck 3" o:spid="_x0000_s1026" style="position:absolute;margin-left:-8.05pt;margin-top:15pt;width:536.25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" fillcolor="#76923c [2406]" stroked="f" strokeweight="2pt"/>
          </w:pict>
        </mc:Fallback>
      </mc:AlternateConten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>KGF: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ab/>
      <w:t>Wolfgang SCHIEN</w:t>
    </w:r>
    <w:r>
      <w:rPr>
        <w:rFonts w:ascii="Calibri" w:eastAsia="Times New Roman" w:hAnsi="Calibri" w:cs="Times New Roman"/>
        <w:sz w:val="20"/>
        <w:szCs w:val="20"/>
        <w:lang w:val="de-DE" w:eastAsia="de-DE"/>
      </w:rPr>
      <w:t xml:space="preserve">, Mariengasse 8, 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>93342 SAAL A.D.DONAU</w:t>
    </w:r>
    <w:r w:rsidRPr="005272A4">
      <w:rPr>
        <w:rFonts w:ascii="Calibri" w:eastAsia="Times New Roman" w:hAnsi="Calibri" w:cs="Times New Roman"/>
        <w:sz w:val="20"/>
        <w:szCs w:val="20"/>
        <w:lang w:val="de-DE" w:eastAsia="de-DE"/>
      </w:rPr>
      <w:tab/>
      <w:t>Tel:</w:t>
    </w:r>
    <w:r>
      <w:rPr>
        <w:rFonts w:ascii="Calibri" w:eastAsia="Times New Roman" w:hAnsi="Calibri" w:cs="Times New Roman"/>
        <w:sz w:val="20"/>
        <w:szCs w:val="20"/>
        <w:lang w:val="fr-FR" w:eastAsia="de-DE"/>
      </w:rPr>
      <w:t xml:space="preserve"> 0</w:t>
    </w:r>
    <w:r w:rsidRPr="005272A4">
      <w:rPr>
        <w:rFonts w:ascii="Calibri" w:eastAsia="Times New Roman" w:hAnsi="Calibri" w:cs="Times New Roman"/>
        <w:sz w:val="20"/>
        <w:szCs w:val="20"/>
        <w:lang w:val="fr-FR" w:eastAsia="de-DE"/>
      </w:rPr>
      <w:t>9441/641923</w:t>
    </w:r>
    <w:r>
      <w:rPr>
        <w:rFonts w:ascii="Calibri" w:eastAsia="Times New Roman" w:hAnsi="Calibri" w:cs="Times New Roman"/>
        <w:sz w:val="20"/>
        <w:szCs w:val="20"/>
        <w:lang w:val="fr-FR" w:eastAsia="de-DE"/>
      </w:rPr>
      <w:t>, Mail:</w:t>
    </w:r>
    <w:r w:rsidRPr="005272A4">
      <w:rPr>
        <w:rFonts w:ascii="Calibri" w:eastAsia="Times New Roman" w:hAnsi="Calibri" w:cs="Times New Roman"/>
        <w:sz w:val="20"/>
        <w:szCs w:val="20"/>
        <w:lang w:val="fr-FR" w:eastAsia="de-DE"/>
      </w:rPr>
      <w:t xml:space="preserve"> wolfgang@familie-schien.de</w:t>
    </w:r>
  </w:p>
  <w:p w:rsidR="002B78D4" w:rsidRDefault="002B78D4">
    <w:pPr>
      <w:pStyle w:val="Kopfzeile"/>
    </w:pPr>
  </w:p>
  <w:p w:rsidR="002B78D4" w:rsidRDefault="002B78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4"/>
    <w:rsid w:val="0012053E"/>
    <w:rsid w:val="002B78D4"/>
    <w:rsid w:val="00347A64"/>
    <w:rsid w:val="0049666B"/>
    <w:rsid w:val="004E3DAD"/>
    <w:rsid w:val="005272A4"/>
    <w:rsid w:val="00706B95"/>
    <w:rsid w:val="00787119"/>
    <w:rsid w:val="00A41F81"/>
    <w:rsid w:val="00B967EE"/>
    <w:rsid w:val="00C87FC1"/>
    <w:rsid w:val="00CD6076"/>
    <w:rsid w:val="00D2622B"/>
    <w:rsid w:val="00F12314"/>
    <w:rsid w:val="00F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3E7080-4C85-4B21-AAAE-288ED30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7E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231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8D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8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arkasse RG">
      <a:majorFont>
        <a:latin typeface="Sparkasse Rg"/>
        <a:ea typeface=""/>
        <a:cs typeface=""/>
      </a:majorFont>
      <a:minorFont>
        <a:latin typeface="Sparkasse R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FAF0-0058-423D-A869-E9F725F2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6C013346.dotm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Öttl Christoph</dc:creator>
  <cp:keywords/>
  <dc:description/>
  <cp:lastModifiedBy>Öttl Christoph</cp:lastModifiedBy>
  <cp:revision>2</cp:revision>
  <dcterms:created xsi:type="dcterms:W3CDTF">2018-11-27T09:37:00Z</dcterms:created>
  <dcterms:modified xsi:type="dcterms:W3CDTF">2018-11-27T09:37:00Z</dcterms:modified>
</cp:coreProperties>
</file>